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77E2" w14:textId="77777777" w:rsidR="00AF18DA" w:rsidRPr="00AF18DA" w:rsidRDefault="00AF18DA" w:rsidP="00AF18DA">
      <w:pPr>
        <w:widowControl w:val="0"/>
        <w:overflowPunct/>
        <w:adjustRightInd/>
        <w:ind w:left="3540"/>
        <w:textAlignment w:val="auto"/>
        <w:rPr>
          <w:sz w:val="28"/>
          <w:szCs w:val="28"/>
          <w:lang w:val="uk-UA"/>
        </w:rPr>
      </w:pPr>
      <w:r w:rsidRPr="00AF18DA">
        <w:rPr>
          <w:sz w:val="28"/>
          <w:szCs w:val="28"/>
        </w:rPr>
        <w:t xml:space="preserve"> </w:t>
      </w:r>
      <w:r w:rsidRPr="00AF18DA">
        <w:rPr>
          <w:sz w:val="28"/>
          <w:szCs w:val="28"/>
          <w:lang w:val="uk-UA"/>
        </w:rPr>
        <w:t xml:space="preserve">      </w:t>
      </w:r>
      <w:r w:rsidRPr="00AF18DA">
        <w:rPr>
          <w:sz w:val="28"/>
          <w:szCs w:val="28"/>
          <w:lang w:val="uk-UA"/>
        </w:rPr>
        <w:object w:dxaOrig="753" w:dyaOrig="1056" w14:anchorId="384DC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80467726" r:id="rId7"/>
        </w:objec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F18DA" w:rsidRPr="004E40F5" w14:paraId="278ED03E" w14:textId="77777777" w:rsidTr="00AF18DA"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2ECEBF" w14:textId="77777777" w:rsidR="00AF18DA" w:rsidRPr="00AF18DA" w:rsidRDefault="00AF18DA" w:rsidP="00AF18DA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59BE77B0" w14:textId="77777777" w:rsidR="00AF18DA" w:rsidRPr="00AF18DA" w:rsidRDefault="00AF18DA" w:rsidP="00AF18D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7B026FFA" w14:textId="77777777" w:rsidR="00AF18DA" w:rsidRPr="00AF18DA" w:rsidRDefault="00AF18DA" w:rsidP="00AF18DA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AF18DA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6287B08" w14:textId="1F9C538B" w:rsidR="002A7660" w:rsidRPr="00F43330" w:rsidRDefault="002A7660" w:rsidP="002A7660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«______» ________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F43330">
        <w:rPr>
          <w:sz w:val="24"/>
          <w:szCs w:val="24"/>
          <w:lang w:val="uk-UA"/>
        </w:rPr>
        <w:t xml:space="preserve">   №  _______</w:t>
      </w:r>
    </w:p>
    <w:p w14:paraId="5EE48F86" w14:textId="77777777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__________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0162F72D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8828DF9" w14:textId="627DAE41" w:rsidR="001650A5" w:rsidRPr="00AF6A69" w:rsidRDefault="00D75E6D" w:rsidP="001650A5">
      <w:pPr>
        <w:ind w:right="4392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 w:rsidR="00000684">
        <w:rPr>
          <w:sz w:val="24"/>
          <w:szCs w:val="24"/>
          <w:lang w:val="uk-UA"/>
        </w:rPr>
        <w:t xml:space="preserve">внесення змін до рішення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міської ради від 23.06.2021 </w:t>
      </w:r>
      <w:r w:rsidR="00F62FA1">
        <w:rPr>
          <w:sz w:val="24"/>
          <w:szCs w:val="24"/>
          <w:lang w:val="uk-UA"/>
        </w:rPr>
        <w:t>№ 4</w:t>
      </w:r>
      <w:r w:rsidR="001650A5">
        <w:rPr>
          <w:sz w:val="24"/>
          <w:szCs w:val="24"/>
          <w:lang w:val="uk-UA"/>
        </w:rPr>
        <w:t>97</w:t>
      </w:r>
      <w:r w:rsidR="00F62FA1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>«</w:t>
      </w:r>
      <w:r w:rsidR="001650A5" w:rsidRPr="00AF6A69">
        <w:rPr>
          <w:sz w:val="24"/>
          <w:szCs w:val="24"/>
          <w:lang w:val="uk-UA"/>
        </w:rPr>
        <w:t xml:space="preserve">Про встановлення </w:t>
      </w:r>
      <w:r w:rsidR="001650A5" w:rsidRPr="001650A5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="001650A5" w:rsidRPr="00AF6A69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 xml:space="preserve">на території </w:t>
      </w:r>
      <w:proofErr w:type="spellStart"/>
      <w:r w:rsidR="001650A5">
        <w:rPr>
          <w:sz w:val="24"/>
          <w:szCs w:val="24"/>
          <w:lang w:val="uk-UA"/>
        </w:rPr>
        <w:t>Южноукраїнської</w:t>
      </w:r>
      <w:proofErr w:type="spellEnd"/>
      <w:r w:rsidR="001650A5">
        <w:rPr>
          <w:sz w:val="24"/>
          <w:szCs w:val="24"/>
          <w:lang w:val="uk-UA"/>
        </w:rPr>
        <w:t xml:space="preserve"> міської територіальної громади»</w:t>
      </w:r>
      <w:r w:rsidR="001650A5" w:rsidRPr="00AF6A69">
        <w:rPr>
          <w:sz w:val="24"/>
          <w:szCs w:val="24"/>
          <w:lang w:val="uk-UA"/>
        </w:rPr>
        <w:t xml:space="preserve"> </w:t>
      </w:r>
      <w:r w:rsidR="00807B63">
        <w:rPr>
          <w:sz w:val="24"/>
          <w:szCs w:val="24"/>
          <w:lang w:val="uk-UA"/>
        </w:rPr>
        <w:t xml:space="preserve"> </w:t>
      </w:r>
    </w:p>
    <w:p w14:paraId="45AF59B4" w14:textId="54C519FB" w:rsidR="00D75E6D" w:rsidRPr="00330782" w:rsidRDefault="00D75E6D" w:rsidP="001650A5">
      <w:pPr>
        <w:ind w:right="4676"/>
        <w:jc w:val="both"/>
        <w:rPr>
          <w:sz w:val="26"/>
          <w:szCs w:val="26"/>
          <w:lang w:val="uk-UA"/>
        </w:rPr>
      </w:pPr>
    </w:p>
    <w:p w14:paraId="73112142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52B92198" w14:textId="479CC8D4" w:rsidR="00000684" w:rsidRPr="000305B9" w:rsidRDefault="00000684" w:rsidP="0000068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відповідно до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7, 10, 12,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</w:t>
      </w:r>
      <w:r w:rsidR="0092380F">
        <w:rPr>
          <w:sz w:val="24"/>
          <w:szCs w:val="24"/>
          <w:lang w:val="uk-UA"/>
        </w:rPr>
        <w:t xml:space="preserve">269-287, </w:t>
      </w:r>
      <w:r>
        <w:rPr>
          <w:sz w:val="24"/>
          <w:szCs w:val="24"/>
          <w:lang w:val="uk-UA"/>
        </w:rPr>
        <w:t xml:space="preserve">289 </w:t>
      </w:r>
      <w:r w:rsidRPr="000305B9">
        <w:rPr>
          <w:sz w:val="24"/>
          <w:szCs w:val="24"/>
          <w:lang w:val="uk-UA"/>
        </w:rPr>
        <w:t>глави 1 розділу XIV Податкового кодексу України</w:t>
      </w:r>
      <w:r w:rsidR="006C79E5">
        <w:rPr>
          <w:sz w:val="24"/>
          <w:szCs w:val="24"/>
          <w:lang w:val="uk-UA"/>
        </w:rPr>
        <w:t xml:space="preserve">, </w:t>
      </w:r>
      <w:r w:rsidR="0001342C">
        <w:rPr>
          <w:sz w:val="24"/>
          <w:szCs w:val="24"/>
          <w:lang w:val="uk-UA"/>
        </w:rPr>
        <w:t xml:space="preserve"> </w:t>
      </w:r>
      <w:r w:rsidR="00914DE6">
        <w:rPr>
          <w:sz w:val="24"/>
          <w:szCs w:val="24"/>
          <w:lang w:val="uk-UA"/>
        </w:rPr>
        <w:t xml:space="preserve">враховуючи </w:t>
      </w:r>
      <w:r w:rsidR="0092380F">
        <w:rPr>
          <w:sz w:val="24"/>
          <w:szCs w:val="24"/>
          <w:lang w:val="uk-UA"/>
        </w:rPr>
        <w:t>протокол засідання робочої групи з вивчення питання щодо нормативної грошової оцінки земель міста Южноукраїнська</w:t>
      </w:r>
      <w:r w:rsidR="009D7436">
        <w:rPr>
          <w:sz w:val="24"/>
          <w:szCs w:val="24"/>
          <w:lang w:val="uk-UA"/>
        </w:rPr>
        <w:t xml:space="preserve"> від 15.03.2024</w:t>
      </w:r>
      <w:r>
        <w:rPr>
          <w:sz w:val="24"/>
          <w:szCs w:val="24"/>
          <w:lang w:val="uk-UA"/>
        </w:rPr>
        <w:t xml:space="preserve">, з </w:t>
      </w:r>
      <w:r w:rsidRPr="000305B9">
        <w:rPr>
          <w:sz w:val="24"/>
          <w:szCs w:val="24"/>
          <w:lang w:val="uk-UA"/>
        </w:rPr>
        <w:t xml:space="preserve">метою  </w:t>
      </w:r>
      <w:r>
        <w:rPr>
          <w:sz w:val="24"/>
          <w:szCs w:val="24"/>
          <w:lang w:val="uk-UA"/>
        </w:rPr>
        <w:t xml:space="preserve">забезпечення  надходжень до бюджету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від  сплати </w:t>
      </w:r>
      <w:r w:rsidR="00B36D27" w:rsidRPr="001650A5">
        <w:rPr>
          <w:color w:val="000000"/>
          <w:sz w:val="24"/>
          <w:szCs w:val="24"/>
          <w:shd w:val="clear" w:color="auto" w:fill="FFFFFF"/>
          <w:lang w:val="uk-UA"/>
        </w:rPr>
        <w:t>земельного податку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>міська рада</w:t>
      </w:r>
    </w:p>
    <w:p w14:paraId="74713A70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36DBD9D7" w14:textId="1DFA6180" w:rsidR="00D75E6D" w:rsidRPr="000305B9" w:rsidRDefault="00000684" w:rsidP="00000684">
      <w:pPr>
        <w:spacing w:line="240" w:lineRule="atLeast"/>
        <w:ind w:firstLine="709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</w:t>
      </w:r>
      <w:r w:rsidR="00DB493B">
        <w:rPr>
          <w:sz w:val="24"/>
          <w:szCs w:val="24"/>
          <w:lang w:val="uk-UA"/>
        </w:rPr>
        <w:t>Л</w:t>
      </w:r>
      <w:r w:rsidR="00D75E6D" w:rsidRPr="000305B9">
        <w:rPr>
          <w:sz w:val="24"/>
          <w:szCs w:val="24"/>
          <w:lang w:val="uk-UA"/>
        </w:rPr>
        <w:t>А:</w:t>
      </w:r>
    </w:p>
    <w:p w14:paraId="2B40F06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7D12C18B" w14:textId="5E7D7392" w:rsidR="00000684" w:rsidRPr="001F281F" w:rsidRDefault="00000684" w:rsidP="001F281F">
      <w:pPr>
        <w:pStyle w:val="af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F281F">
        <w:rPr>
          <w:sz w:val="24"/>
          <w:szCs w:val="24"/>
          <w:lang w:val="uk-UA"/>
        </w:rPr>
        <w:t>Внести</w:t>
      </w:r>
      <w:proofErr w:type="spellEnd"/>
      <w:r w:rsidRPr="001F281F">
        <w:rPr>
          <w:sz w:val="24"/>
          <w:szCs w:val="24"/>
          <w:lang w:val="uk-UA"/>
        </w:rPr>
        <w:t xml:space="preserve"> зміни до додатку 1 до рішення </w:t>
      </w:r>
      <w:proofErr w:type="spellStart"/>
      <w:r w:rsidRPr="001F281F">
        <w:rPr>
          <w:sz w:val="24"/>
          <w:szCs w:val="24"/>
          <w:lang w:val="uk-UA"/>
        </w:rPr>
        <w:t>Южноукраїнської</w:t>
      </w:r>
      <w:proofErr w:type="spellEnd"/>
      <w:r w:rsidRPr="001F281F">
        <w:rPr>
          <w:sz w:val="24"/>
          <w:szCs w:val="24"/>
          <w:lang w:val="uk-UA"/>
        </w:rPr>
        <w:t xml:space="preserve"> міської ради </w:t>
      </w:r>
      <w:r w:rsidR="003874F7">
        <w:rPr>
          <w:sz w:val="24"/>
          <w:szCs w:val="24"/>
          <w:lang w:val="uk-UA"/>
        </w:rPr>
        <w:t xml:space="preserve">           </w:t>
      </w:r>
      <w:r w:rsidRPr="001F281F">
        <w:rPr>
          <w:sz w:val="24"/>
          <w:szCs w:val="24"/>
          <w:lang w:val="uk-UA"/>
        </w:rPr>
        <w:t xml:space="preserve">від 23.06.2021 </w:t>
      </w:r>
      <w:r w:rsidR="003874F7">
        <w:rPr>
          <w:sz w:val="24"/>
          <w:szCs w:val="24"/>
          <w:lang w:val="uk-UA"/>
        </w:rPr>
        <w:t xml:space="preserve">№ 497 </w:t>
      </w:r>
      <w:r w:rsidRPr="001F281F">
        <w:rPr>
          <w:sz w:val="24"/>
          <w:szCs w:val="24"/>
          <w:lang w:val="uk-UA"/>
        </w:rPr>
        <w:t>«</w:t>
      </w:r>
      <w:r w:rsidR="00A275A3" w:rsidRPr="00A275A3">
        <w:rPr>
          <w:sz w:val="24"/>
          <w:szCs w:val="24"/>
          <w:lang w:val="uk-UA"/>
        </w:rPr>
        <w:t xml:space="preserve">Про встановлення ставок та пільг із сплати земельного податку на території </w:t>
      </w:r>
      <w:proofErr w:type="spellStart"/>
      <w:r w:rsidR="00A275A3" w:rsidRPr="00A275A3">
        <w:rPr>
          <w:sz w:val="24"/>
          <w:szCs w:val="24"/>
          <w:lang w:val="uk-UA"/>
        </w:rPr>
        <w:t>Южноукраїнської</w:t>
      </w:r>
      <w:proofErr w:type="spellEnd"/>
      <w:r w:rsidR="00A275A3" w:rsidRPr="00A275A3">
        <w:rPr>
          <w:sz w:val="24"/>
          <w:szCs w:val="24"/>
          <w:lang w:val="uk-UA"/>
        </w:rPr>
        <w:t xml:space="preserve"> міської територіальної громади</w:t>
      </w:r>
      <w:r w:rsidR="008A0D2D">
        <w:rPr>
          <w:sz w:val="24"/>
          <w:szCs w:val="24"/>
          <w:lang w:val="uk-UA"/>
        </w:rPr>
        <w:t>»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, виклавши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 рядк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F246C2">
        <w:rPr>
          <w:color w:val="000000"/>
          <w:sz w:val="24"/>
          <w:szCs w:val="24"/>
          <w:shd w:val="clear" w:color="auto" w:fill="FFFFFF"/>
          <w:lang w:val="uk-UA"/>
        </w:rPr>
        <w:t xml:space="preserve">02.05; </w:t>
      </w:r>
      <w:r w:rsidR="00914DE6" w:rsidRPr="00914DE6">
        <w:rPr>
          <w:color w:val="000000"/>
          <w:sz w:val="24"/>
          <w:szCs w:val="24"/>
          <w:shd w:val="clear" w:color="auto" w:fill="FFFFFF"/>
          <w:lang w:val="uk-UA"/>
        </w:rPr>
        <w:t>02.06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; 02.09; 03.07; 03.09; 03.13; 14.01; 14.02 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стовпчику 5</w:t>
      </w:r>
      <w:r w:rsidR="002A0D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у новій редакції:</w:t>
      </w:r>
    </w:p>
    <w:p w14:paraId="0E25017E" w14:textId="77777777" w:rsidR="001F281F" w:rsidRDefault="001F281F" w:rsidP="001F281F">
      <w:pPr>
        <w:rPr>
          <w:b/>
          <w:bCs/>
          <w:i/>
          <w:iCs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9D7436" w:rsidRPr="00E3159A" w14:paraId="4F229350" w14:textId="77777777" w:rsidTr="00E83AA8">
        <w:trPr>
          <w:trHeight w:val="170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6E450" w14:textId="77777777" w:rsidR="009D7436" w:rsidRPr="00E3159A" w:rsidRDefault="009D7436" w:rsidP="00A275A3">
            <w:pPr>
              <w:ind w:right="16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земель</w:t>
            </w:r>
          </w:p>
          <w:p w14:paraId="4F61AAFA" w14:textId="0FAC093D" w:rsidR="009D7436" w:rsidRPr="00E3159A" w:rsidRDefault="009D7436" w:rsidP="00A275A3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iCs/>
                <w:color w:val="000000"/>
                <w:sz w:val="24"/>
                <w:szCs w:val="24"/>
              </w:rPr>
              <w:t>(</w:t>
            </w:r>
            <w:r w:rsidR="00E83AA8">
              <w:rPr>
                <w:iCs/>
                <w:color w:val="000000"/>
                <w:sz w:val="24"/>
                <w:szCs w:val="24"/>
                <w:lang w:val="uk-UA"/>
              </w:rPr>
              <w:t>визначений у додатку 59 до Порядку ведення Державного земельного кадастру, затвердженого постановою Кабінету Міністрів України від 17.10.2012 № 1051</w:t>
            </w:r>
            <w:r w:rsidRPr="00E3159A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0E91175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84FB123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644B5A76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9DA5D66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093DE78D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26E8C95E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599" w:type="dxa"/>
            <w:vMerge w:val="restart"/>
            <w:tcBorders>
              <w:bottom w:val="single" w:sz="4" w:space="0" w:color="auto"/>
            </w:tcBorders>
            <w:vAlign w:val="center"/>
          </w:tcPr>
          <w:p w14:paraId="0286D2EF" w14:textId="77777777" w:rsidR="009D7436" w:rsidRPr="00A275A3" w:rsidRDefault="009D7436" w:rsidP="009D743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Ставки земельного </w:t>
            </w:r>
            <w:proofErr w:type="spellStart"/>
            <w:r w:rsidRPr="00A275A3">
              <w:rPr>
                <w:sz w:val="24"/>
                <w:szCs w:val="24"/>
              </w:rPr>
              <w:t>податку</w:t>
            </w:r>
            <w:proofErr w:type="spellEnd"/>
            <w:r w:rsidRPr="00A275A3">
              <w:rPr>
                <w:sz w:val="24"/>
                <w:szCs w:val="24"/>
              </w:rPr>
              <w:t xml:space="preserve"> у % до </w:t>
            </w:r>
            <w:proofErr w:type="spellStart"/>
            <w:r w:rsidRPr="00A275A3">
              <w:rPr>
                <w:sz w:val="24"/>
                <w:szCs w:val="24"/>
              </w:rPr>
              <w:t>нормативної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грошової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оцінки</w:t>
            </w:r>
            <w:proofErr w:type="spellEnd"/>
          </w:p>
          <w:p w14:paraId="4B81D704" w14:textId="0956C59D" w:rsidR="009D7436" w:rsidRPr="00A275A3" w:rsidRDefault="009D7436" w:rsidP="009D743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за </w:t>
            </w:r>
            <w:proofErr w:type="spellStart"/>
            <w:r w:rsidRPr="00A275A3">
              <w:rPr>
                <w:sz w:val="24"/>
                <w:szCs w:val="24"/>
              </w:rPr>
              <w:t>земельні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ділянки</w:t>
            </w:r>
            <w:proofErr w:type="spellEnd"/>
            <w:r w:rsidRPr="00A275A3">
              <w:rPr>
                <w:sz w:val="24"/>
                <w:szCs w:val="24"/>
              </w:rPr>
              <w:t xml:space="preserve">, </w:t>
            </w:r>
            <w:proofErr w:type="spellStart"/>
            <w:r w:rsidRPr="00A275A3">
              <w:rPr>
                <w:sz w:val="24"/>
                <w:szCs w:val="24"/>
              </w:rPr>
              <w:t>які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перебувають</w:t>
            </w:r>
            <w:proofErr w:type="spellEnd"/>
            <w:r w:rsidRPr="00A275A3">
              <w:rPr>
                <w:sz w:val="24"/>
                <w:szCs w:val="24"/>
              </w:rPr>
              <w:t xml:space="preserve"> у </w:t>
            </w:r>
            <w:proofErr w:type="spellStart"/>
            <w:r w:rsidRPr="00A275A3">
              <w:rPr>
                <w:sz w:val="24"/>
                <w:szCs w:val="24"/>
              </w:rPr>
              <w:t>постійному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користуванні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суб'єктів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господарювання</w:t>
            </w:r>
            <w:proofErr w:type="spellEnd"/>
            <w:r w:rsidRPr="00A275A3">
              <w:rPr>
                <w:sz w:val="24"/>
                <w:szCs w:val="24"/>
              </w:rPr>
              <w:t xml:space="preserve"> (</w:t>
            </w:r>
            <w:proofErr w:type="spellStart"/>
            <w:r w:rsidRPr="00A275A3">
              <w:rPr>
                <w:sz w:val="24"/>
                <w:szCs w:val="24"/>
              </w:rPr>
              <w:t>крім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державної</w:t>
            </w:r>
            <w:proofErr w:type="spellEnd"/>
            <w:r w:rsidRPr="00A275A3">
              <w:rPr>
                <w:sz w:val="24"/>
                <w:szCs w:val="24"/>
              </w:rPr>
              <w:t xml:space="preserve"> та </w:t>
            </w:r>
            <w:proofErr w:type="spellStart"/>
            <w:r w:rsidRPr="00A275A3">
              <w:rPr>
                <w:sz w:val="24"/>
                <w:szCs w:val="24"/>
              </w:rPr>
              <w:t>комунальної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форми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власності</w:t>
            </w:r>
            <w:proofErr w:type="spellEnd"/>
            <w:r w:rsidRPr="00A275A3">
              <w:rPr>
                <w:sz w:val="24"/>
                <w:szCs w:val="24"/>
              </w:rPr>
              <w:t>)</w:t>
            </w:r>
          </w:p>
        </w:tc>
      </w:tr>
      <w:tr w:rsidR="009D7436" w:rsidRPr="00E3159A" w14:paraId="4256FA5F" w14:textId="77777777" w:rsidTr="0051710E">
        <w:tc>
          <w:tcPr>
            <w:tcW w:w="675" w:type="dxa"/>
            <w:vAlign w:val="center"/>
          </w:tcPr>
          <w:p w14:paraId="4F7B91CF" w14:textId="77777777" w:rsidR="009D7436" w:rsidRPr="00E3159A" w:rsidRDefault="009D7436" w:rsidP="003B301F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14:paraId="5295909C" w14:textId="77777777" w:rsidR="009D7436" w:rsidRPr="00E3159A" w:rsidRDefault="009D7436" w:rsidP="003B301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D9856A" w14:textId="77777777" w:rsidR="009D7436" w:rsidRPr="00E3159A" w:rsidRDefault="009D7436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14:paraId="75EDE429" w14:textId="77777777" w:rsidR="009D7436" w:rsidRPr="00E3159A" w:rsidRDefault="009D7436" w:rsidP="006B1B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4773A" w:rsidRPr="00E3159A" w14:paraId="7585D26F" w14:textId="77777777" w:rsidTr="00A4773A">
        <w:tc>
          <w:tcPr>
            <w:tcW w:w="675" w:type="dxa"/>
          </w:tcPr>
          <w:p w14:paraId="0E287616" w14:textId="1949D85A" w:rsidR="00A4773A" w:rsidRPr="00F246C2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402" w:type="dxa"/>
          </w:tcPr>
          <w:p w14:paraId="4146E5B6" w14:textId="25DEEBB4" w:rsidR="00A4773A" w:rsidRPr="003B301F" w:rsidRDefault="00A4773A" w:rsidP="003B301F">
            <w:pPr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1276" w:type="dxa"/>
          </w:tcPr>
          <w:p w14:paraId="57E7538A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D7ED388" w14:textId="0B9B159C" w:rsidR="00A4773A" w:rsidRPr="00F246C2" w:rsidRDefault="00A4773A" w:rsidP="00AF18DA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4773A" w:rsidRPr="00E3159A" w14:paraId="3E699185" w14:textId="77777777" w:rsidTr="00A4773A">
        <w:trPr>
          <w:trHeight w:val="600"/>
        </w:trPr>
        <w:tc>
          <w:tcPr>
            <w:tcW w:w="675" w:type="dxa"/>
            <w:vAlign w:val="center"/>
          </w:tcPr>
          <w:p w14:paraId="5F643535" w14:textId="348004DE" w:rsidR="00A4773A" w:rsidRPr="001F281F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bookmarkStart w:id="0" w:name="_Hlk163822937"/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402" w:type="dxa"/>
            <w:vAlign w:val="center"/>
          </w:tcPr>
          <w:p w14:paraId="225A0ABF" w14:textId="2AAE5675" w:rsidR="00A4773A" w:rsidRPr="00E3159A" w:rsidRDefault="00A4773A" w:rsidP="005F64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</w:tcPr>
          <w:p w14:paraId="735B08B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3E0306B" w14:textId="77777777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14:paraId="275071FC" w14:textId="0F204412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  <w:p w14:paraId="37CC947F" w14:textId="1EBBD7BF" w:rsidR="00A4773A" w:rsidRPr="005F64DD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bookmarkEnd w:id="0"/>
      <w:tr w:rsidR="00A4773A" w:rsidRPr="00E3159A" w14:paraId="77D43150" w14:textId="77777777" w:rsidTr="00A4773A">
        <w:tc>
          <w:tcPr>
            <w:tcW w:w="675" w:type="dxa"/>
            <w:vAlign w:val="center"/>
          </w:tcPr>
          <w:p w14:paraId="07F4D3F3" w14:textId="46786A7D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402" w:type="dxa"/>
            <w:vAlign w:val="center"/>
          </w:tcPr>
          <w:p w14:paraId="4E166697" w14:textId="77777777" w:rsidR="00E83AA8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sz w:val="24"/>
                <w:szCs w:val="24"/>
              </w:rPr>
              <w:t>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паркінгів</w:t>
            </w:r>
            <w:proofErr w:type="spellEnd"/>
            <w:r w:rsidRPr="00E3159A">
              <w:rPr>
                <w:sz w:val="24"/>
                <w:szCs w:val="24"/>
              </w:rPr>
              <w:t xml:space="preserve"> та автостоянок</w:t>
            </w:r>
          </w:p>
          <w:p w14:paraId="5673BDDC" w14:textId="711085EE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 </w:t>
            </w:r>
            <w:r w:rsidR="00E83AA8" w:rsidRPr="00E83AA8">
              <w:rPr>
                <w:sz w:val="24"/>
                <w:szCs w:val="24"/>
              </w:rPr>
              <w:t xml:space="preserve">на землях </w:t>
            </w:r>
            <w:proofErr w:type="spellStart"/>
            <w:r w:rsidR="00E83AA8" w:rsidRPr="00E83AA8">
              <w:rPr>
                <w:sz w:val="24"/>
                <w:szCs w:val="24"/>
              </w:rPr>
              <w:t>житлової</w:t>
            </w:r>
            <w:proofErr w:type="spellEnd"/>
            <w:r w:rsidR="00E83AA8" w:rsidRPr="00E83AA8">
              <w:rPr>
                <w:sz w:val="24"/>
                <w:szCs w:val="24"/>
              </w:rPr>
              <w:t xml:space="preserve"> та </w:t>
            </w:r>
            <w:proofErr w:type="spellStart"/>
            <w:r w:rsidR="00E83AA8" w:rsidRPr="00E83AA8">
              <w:rPr>
                <w:sz w:val="24"/>
                <w:szCs w:val="24"/>
              </w:rPr>
              <w:t>громадської</w:t>
            </w:r>
            <w:proofErr w:type="spellEnd"/>
            <w:r w:rsidR="00E83AA8" w:rsidRPr="00E83AA8">
              <w:rPr>
                <w:sz w:val="24"/>
                <w:szCs w:val="24"/>
              </w:rPr>
              <w:t xml:space="preserve"> </w:t>
            </w:r>
            <w:proofErr w:type="spellStart"/>
            <w:r w:rsidR="00E83AA8" w:rsidRPr="00E83AA8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</w:tcPr>
          <w:p w14:paraId="31477DA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FCD08B6" w14:textId="2278650F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7E46D1B1" w14:textId="77777777" w:rsidTr="00A4773A">
        <w:tc>
          <w:tcPr>
            <w:tcW w:w="675" w:type="dxa"/>
            <w:vAlign w:val="center"/>
          </w:tcPr>
          <w:p w14:paraId="73AD7F8E" w14:textId="18F1BEB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03.07</w:t>
            </w:r>
          </w:p>
        </w:tc>
        <w:tc>
          <w:tcPr>
            <w:tcW w:w="3402" w:type="dxa"/>
            <w:vAlign w:val="center"/>
          </w:tcPr>
          <w:p w14:paraId="62036A1D" w14:textId="2C9C71AB" w:rsidR="00A4773A" w:rsidRPr="00E3159A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</w:tcPr>
          <w:p w14:paraId="380ABA5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7082381" w14:textId="7A2BD885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21EEEF74" w14:textId="6664EF82" w:rsidR="00E83AA8" w:rsidRDefault="00E83AA8"/>
    <w:p w14:paraId="49453B2C" w14:textId="7D880956" w:rsidR="00E83AA8" w:rsidRPr="00E83AA8" w:rsidRDefault="00E83AA8" w:rsidP="00E83AA8">
      <w:pPr>
        <w:jc w:val="center"/>
        <w:rPr>
          <w:sz w:val="24"/>
          <w:szCs w:val="24"/>
          <w:lang w:val="uk-UA"/>
        </w:rPr>
      </w:pPr>
      <w:r w:rsidRPr="00E83AA8">
        <w:rPr>
          <w:sz w:val="24"/>
          <w:szCs w:val="24"/>
          <w:lang w:val="uk-UA"/>
        </w:rPr>
        <w:lastRenderedPageBreak/>
        <w:t>2</w:t>
      </w:r>
    </w:p>
    <w:p w14:paraId="66DB2FA3" w14:textId="77777777" w:rsidR="00E83AA8" w:rsidRPr="00E83AA8" w:rsidRDefault="00E83AA8" w:rsidP="00E83AA8">
      <w:pPr>
        <w:jc w:val="center"/>
        <w:rPr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A4773A" w:rsidRPr="00E3159A" w14:paraId="7798150C" w14:textId="77777777" w:rsidTr="00A4773A">
        <w:tc>
          <w:tcPr>
            <w:tcW w:w="675" w:type="dxa"/>
            <w:vAlign w:val="center"/>
          </w:tcPr>
          <w:p w14:paraId="03BBE415" w14:textId="3EC56B5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3402" w:type="dxa"/>
            <w:vAlign w:val="center"/>
          </w:tcPr>
          <w:p w14:paraId="5A29AC5B" w14:textId="2203C700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276" w:type="dxa"/>
          </w:tcPr>
          <w:p w14:paraId="0BC5F7C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8809319" w14:textId="49F9E8F6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8,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2FF74E71" w14:textId="77777777" w:rsidTr="00A4773A">
        <w:tc>
          <w:tcPr>
            <w:tcW w:w="675" w:type="dxa"/>
            <w:vAlign w:val="center"/>
          </w:tcPr>
          <w:p w14:paraId="5F9F9E60" w14:textId="110E6F37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03.13</w:t>
            </w:r>
          </w:p>
        </w:tc>
        <w:tc>
          <w:tcPr>
            <w:tcW w:w="3402" w:type="dxa"/>
            <w:vAlign w:val="center"/>
          </w:tcPr>
          <w:p w14:paraId="098BBA8B" w14:textId="712932B8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побутового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</w:tcPr>
          <w:p w14:paraId="50802F0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6A701A7" w14:textId="0DC443C9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F404F" w:rsidRPr="00E3159A" w14:paraId="0F95A2C9" w14:textId="77777777" w:rsidTr="00A4773A">
        <w:tc>
          <w:tcPr>
            <w:tcW w:w="675" w:type="dxa"/>
            <w:vAlign w:val="center"/>
          </w:tcPr>
          <w:p w14:paraId="43275B15" w14:textId="06B8E316" w:rsidR="00BF404F" w:rsidRDefault="00BF404F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402" w:type="dxa"/>
            <w:vAlign w:val="center"/>
          </w:tcPr>
          <w:p w14:paraId="70934F4B" w14:textId="77777777" w:rsidR="00BF404F" w:rsidRDefault="00BF404F" w:rsidP="005F64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Д</w:t>
            </w:r>
            <w:r w:rsidRPr="00BF404F">
              <w:rPr>
                <w:sz w:val="24"/>
                <w:szCs w:val="24"/>
              </w:rPr>
              <w:t xml:space="preserve">ля </w:t>
            </w:r>
            <w:proofErr w:type="spellStart"/>
            <w:r w:rsidRPr="00BF404F">
              <w:rPr>
                <w:sz w:val="24"/>
                <w:szCs w:val="24"/>
              </w:rPr>
              <w:t>розміщення</w:t>
            </w:r>
            <w:proofErr w:type="spellEnd"/>
            <w:r w:rsidRPr="00BF404F">
              <w:rPr>
                <w:sz w:val="24"/>
                <w:szCs w:val="24"/>
              </w:rPr>
              <w:t xml:space="preserve"> та </w:t>
            </w:r>
            <w:proofErr w:type="spellStart"/>
            <w:r w:rsidRPr="00BF404F">
              <w:rPr>
                <w:sz w:val="24"/>
                <w:szCs w:val="24"/>
              </w:rPr>
              <w:t>експлуатації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будівель</w:t>
            </w:r>
            <w:proofErr w:type="spellEnd"/>
            <w:r w:rsidRPr="00BF404F">
              <w:rPr>
                <w:sz w:val="24"/>
                <w:szCs w:val="24"/>
              </w:rPr>
              <w:t xml:space="preserve"> і </w:t>
            </w:r>
            <w:proofErr w:type="spellStart"/>
            <w:r w:rsidRPr="00BF404F">
              <w:rPr>
                <w:sz w:val="24"/>
                <w:szCs w:val="24"/>
              </w:rPr>
              <w:t>споруд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автомобільного</w:t>
            </w:r>
            <w:proofErr w:type="spellEnd"/>
            <w:r w:rsidRPr="00BF404F">
              <w:rPr>
                <w:sz w:val="24"/>
                <w:szCs w:val="24"/>
              </w:rPr>
              <w:t xml:space="preserve"> транспорту та </w:t>
            </w:r>
            <w:proofErr w:type="spellStart"/>
            <w:r w:rsidRPr="00BF404F">
              <w:rPr>
                <w:sz w:val="24"/>
                <w:szCs w:val="24"/>
              </w:rPr>
              <w:t>дорожнього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господарства</w:t>
            </w:r>
            <w:proofErr w:type="spellEnd"/>
          </w:p>
          <w:p w14:paraId="57DE1FC6" w14:textId="26CF3B53" w:rsidR="00BF404F" w:rsidRPr="00BF404F" w:rsidRDefault="00BF404F" w:rsidP="005F64D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(для торгівлі нафтопродуктами)</w:t>
            </w:r>
          </w:p>
        </w:tc>
        <w:tc>
          <w:tcPr>
            <w:tcW w:w="1276" w:type="dxa"/>
          </w:tcPr>
          <w:p w14:paraId="7F75E563" w14:textId="77777777" w:rsidR="00BF404F" w:rsidRPr="00E3159A" w:rsidRDefault="00BF404F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8EE0DD5" w14:textId="1E7BDD66" w:rsidR="00BF404F" w:rsidRDefault="00BF404F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12,0</w:t>
            </w:r>
          </w:p>
        </w:tc>
      </w:tr>
      <w:tr w:rsidR="00A4773A" w:rsidRPr="005F64DD" w14:paraId="2C28665D" w14:textId="77777777" w:rsidTr="00A4773A">
        <w:tc>
          <w:tcPr>
            <w:tcW w:w="675" w:type="dxa"/>
            <w:vAlign w:val="center"/>
          </w:tcPr>
          <w:p w14:paraId="523B0B6A" w14:textId="30178F33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402" w:type="dxa"/>
            <w:vAlign w:val="center"/>
          </w:tcPr>
          <w:p w14:paraId="3E31B50E" w14:textId="0DD9535F" w:rsidR="00A4773A" w:rsidRPr="005F64DD" w:rsidRDefault="00A4773A" w:rsidP="005F64DD">
            <w:pPr>
              <w:rPr>
                <w:color w:val="000000"/>
                <w:sz w:val="24"/>
                <w:szCs w:val="24"/>
                <w:lang w:val="uk-UA"/>
              </w:rPr>
            </w:pPr>
            <w:r w:rsidRPr="005F64DD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76" w:type="dxa"/>
          </w:tcPr>
          <w:p w14:paraId="13FBA1DF" w14:textId="77777777" w:rsidR="00A4773A" w:rsidRPr="005F64DD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68D41B4E" w14:textId="7F50245E" w:rsidR="00A4773A" w:rsidRDefault="00AE6A69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9,0</w:t>
            </w:r>
          </w:p>
        </w:tc>
      </w:tr>
      <w:tr w:rsidR="00A4773A" w:rsidRPr="005F64DD" w14:paraId="7B27F0C0" w14:textId="77777777" w:rsidTr="00A4773A">
        <w:tc>
          <w:tcPr>
            <w:tcW w:w="675" w:type="dxa"/>
            <w:vAlign w:val="center"/>
          </w:tcPr>
          <w:p w14:paraId="3A8EA08A" w14:textId="55C8590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3402" w:type="dxa"/>
            <w:vAlign w:val="center"/>
          </w:tcPr>
          <w:p w14:paraId="0CB19E62" w14:textId="4B7631FA" w:rsidR="00A4773A" w:rsidRPr="005F64DD" w:rsidRDefault="00A4773A" w:rsidP="005F64DD">
            <w:pPr>
              <w:rPr>
                <w:color w:val="000000"/>
                <w:sz w:val="24"/>
                <w:szCs w:val="24"/>
                <w:lang w:val="uk-UA"/>
              </w:rPr>
            </w:pPr>
            <w:r w:rsidRPr="00E62362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1515DDAF" w14:textId="77777777" w:rsidR="00A4773A" w:rsidRPr="005F64DD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58F2F182" w14:textId="45DCB0F4" w:rsidR="00A4773A" w:rsidRPr="005F64DD" w:rsidRDefault="00AE6A69" w:rsidP="005F64DD">
            <w:pPr>
              <w:jc w:val="center"/>
              <w:rPr>
                <w:bCs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5,5</w:t>
            </w:r>
          </w:p>
        </w:tc>
      </w:tr>
    </w:tbl>
    <w:p w14:paraId="0580A91C" w14:textId="6B519D85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0D22D326" w14:textId="1C0CBAC0" w:rsidR="00D75E6D" w:rsidRDefault="00D75E6D" w:rsidP="00E83AA8">
      <w:pPr>
        <w:pStyle w:val="afb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E83AA8">
        <w:rPr>
          <w:sz w:val="24"/>
          <w:szCs w:val="24"/>
          <w:lang w:val="uk-UA"/>
        </w:rPr>
        <w:t>Рішення набирає чинності з 01.01.202</w:t>
      </w:r>
      <w:r w:rsidR="00141F0F" w:rsidRPr="00E83AA8">
        <w:rPr>
          <w:sz w:val="24"/>
          <w:szCs w:val="24"/>
          <w:lang w:val="uk-UA"/>
        </w:rPr>
        <w:t>5</w:t>
      </w:r>
      <w:r w:rsidRPr="00E83AA8">
        <w:rPr>
          <w:sz w:val="24"/>
          <w:szCs w:val="24"/>
          <w:lang w:val="uk-UA"/>
        </w:rPr>
        <w:t>.</w:t>
      </w:r>
    </w:p>
    <w:p w14:paraId="2F651139" w14:textId="77777777" w:rsidR="00A35E0F" w:rsidRDefault="00A35E0F" w:rsidP="00A35E0F">
      <w:pPr>
        <w:pStyle w:val="afb"/>
        <w:ind w:left="1069"/>
        <w:jc w:val="both"/>
        <w:rPr>
          <w:sz w:val="24"/>
          <w:szCs w:val="24"/>
          <w:lang w:val="uk-UA"/>
        </w:rPr>
      </w:pPr>
    </w:p>
    <w:p w14:paraId="50003BD1" w14:textId="0B517B30" w:rsidR="004E40F5" w:rsidRPr="004E40F5" w:rsidRDefault="004E40F5" w:rsidP="00AE08DB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bookmarkStart w:id="1" w:name="_Hlk169796729"/>
      <w:bookmarkStart w:id="2" w:name="_Hlk169853309"/>
      <w:r w:rsidRPr="004E40F5">
        <w:rPr>
          <w:sz w:val="24"/>
          <w:szCs w:val="24"/>
          <w:shd w:val="clear" w:color="auto" w:fill="FFFFFF"/>
          <w:lang w:val="uk-UA"/>
        </w:rPr>
        <w:t xml:space="preserve">Управлінню економічного розвитку </w:t>
      </w:r>
      <w:proofErr w:type="spellStart"/>
      <w:r w:rsidR="00282F76" w:rsidRPr="004E40F5">
        <w:rPr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282F76" w:rsidRPr="004E40F5">
        <w:rPr>
          <w:sz w:val="24"/>
          <w:szCs w:val="24"/>
          <w:shd w:val="clear" w:color="auto" w:fill="FFFFFF"/>
          <w:lang w:val="uk-UA"/>
        </w:rPr>
        <w:t xml:space="preserve"> міської ради (</w:t>
      </w:r>
      <w:r w:rsidRPr="004E40F5">
        <w:rPr>
          <w:sz w:val="24"/>
          <w:szCs w:val="24"/>
          <w:shd w:val="clear" w:color="auto" w:fill="FFFFFF"/>
          <w:lang w:val="uk-UA"/>
        </w:rPr>
        <w:t>ТАЦІЄНКО</w:t>
      </w:r>
      <w:r w:rsidR="00282F76" w:rsidRPr="004E40F5">
        <w:rPr>
          <w:sz w:val="24"/>
          <w:szCs w:val="24"/>
          <w:shd w:val="clear" w:color="auto" w:fill="FFFFFF"/>
          <w:lang w:val="uk-UA"/>
        </w:rPr>
        <w:t xml:space="preserve"> </w:t>
      </w:r>
      <w:r w:rsidRPr="004E40F5">
        <w:rPr>
          <w:sz w:val="24"/>
          <w:szCs w:val="24"/>
          <w:shd w:val="clear" w:color="auto" w:fill="FFFFFF"/>
          <w:lang w:val="uk-UA"/>
        </w:rPr>
        <w:t>Тетяна</w:t>
      </w:r>
      <w:r w:rsidR="00282F76" w:rsidRPr="004E40F5">
        <w:rPr>
          <w:sz w:val="24"/>
          <w:szCs w:val="24"/>
          <w:shd w:val="clear" w:color="auto" w:fill="FFFFFF"/>
          <w:lang w:val="uk-UA"/>
        </w:rPr>
        <w:t>)</w:t>
      </w:r>
      <w:r w:rsidR="00282F76" w:rsidRPr="004E40F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282F76" w:rsidRPr="004E40F5">
        <w:rPr>
          <w:sz w:val="24"/>
          <w:szCs w:val="24"/>
          <w:shd w:val="clear" w:color="auto" w:fill="FFFFFF"/>
          <w:lang w:val="uk-UA"/>
        </w:rPr>
        <w:t>о</w:t>
      </w:r>
      <w:r w:rsidR="009C3FF0" w:rsidRPr="004E40F5">
        <w:rPr>
          <w:sz w:val="24"/>
          <w:szCs w:val="24"/>
          <w:lang w:val="uk-UA"/>
        </w:rPr>
        <w:t xml:space="preserve">прилюднити </w:t>
      </w:r>
      <w:r w:rsidRPr="004E40F5">
        <w:rPr>
          <w:sz w:val="24"/>
          <w:szCs w:val="24"/>
          <w:lang w:val="uk-UA"/>
        </w:rPr>
        <w:t xml:space="preserve">дане рішення </w:t>
      </w:r>
      <w:r w:rsidR="00A35E0F" w:rsidRPr="004E40F5">
        <w:rPr>
          <w:sz w:val="24"/>
          <w:szCs w:val="24"/>
          <w:shd w:val="clear" w:color="auto" w:fill="FFFFFF"/>
          <w:lang w:val="uk-UA"/>
        </w:rPr>
        <w:t>у десятиденний строк</w:t>
      </w:r>
      <w:r w:rsidRPr="004E40F5">
        <w:rPr>
          <w:sz w:val="24"/>
          <w:szCs w:val="24"/>
          <w:shd w:val="clear" w:color="auto" w:fill="FFFFFF"/>
          <w:lang w:val="uk-UA"/>
        </w:rPr>
        <w:t xml:space="preserve"> з дати його прийняття</w:t>
      </w:r>
      <w:r w:rsidR="00A35E0F" w:rsidRPr="004E40F5">
        <w:rPr>
          <w:sz w:val="24"/>
          <w:szCs w:val="24"/>
          <w:shd w:val="clear" w:color="auto" w:fill="FFFFFF"/>
          <w:lang w:val="uk-UA"/>
        </w:rPr>
        <w:t xml:space="preserve"> в газеті «Контакт»</w:t>
      </w:r>
      <w:r w:rsidRPr="004E40F5">
        <w:rPr>
          <w:sz w:val="24"/>
          <w:szCs w:val="24"/>
          <w:shd w:val="clear" w:color="auto" w:fill="FFFFFF"/>
          <w:lang w:val="uk-UA"/>
        </w:rPr>
        <w:t>.</w:t>
      </w:r>
    </w:p>
    <w:p w14:paraId="34039093" w14:textId="77777777" w:rsidR="004E40F5" w:rsidRPr="004E40F5" w:rsidRDefault="004E40F5" w:rsidP="004E40F5">
      <w:pPr>
        <w:pStyle w:val="afb"/>
        <w:rPr>
          <w:sz w:val="24"/>
          <w:szCs w:val="24"/>
          <w:shd w:val="clear" w:color="auto" w:fill="FFFFFF"/>
          <w:lang w:val="uk-UA"/>
        </w:rPr>
      </w:pPr>
    </w:p>
    <w:bookmarkEnd w:id="1"/>
    <w:bookmarkEnd w:id="2"/>
    <w:p w14:paraId="20DFC0F1" w14:textId="1DBB46AB" w:rsidR="00D75E6D" w:rsidRPr="000305B9" w:rsidRDefault="00D75E6D" w:rsidP="00A51A01">
      <w:pPr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A35E0F">
        <w:rPr>
          <w:sz w:val="24"/>
          <w:szCs w:val="24"/>
          <w:lang w:val="uk-UA"/>
        </w:rPr>
        <w:t>4</w:t>
      </w:r>
      <w:r w:rsidRPr="000305B9">
        <w:rPr>
          <w:sz w:val="24"/>
          <w:szCs w:val="24"/>
          <w:lang w:val="uk-UA"/>
        </w:rPr>
        <w:t>. Контроль за виконанням цього рішення покласти на</w:t>
      </w:r>
      <w:r w:rsidR="00C61597" w:rsidRPr="008A2DC7"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  <w:lang w:val="uk-UA"/>
        </w:rPr>
        <w:t>постій</w:t>
      </w:r>
      <w:r w:rsidR="00C61597">
        <w:rPr>
          <w:sz w:val="24"/>
          <w:szCs w:val="24"/>
          <w:lang w:val="uk-UA"/>
        </w:rPr>
        <w:t>ну</w:t>
      </w:r>
      <w:r w:rsidRPr="000305B9">
        <w:rPr>
          <w:sz w:val="24"/>
          <w:szCs w:val="24"/>
          <w:lang w:val="uk-UA"/>
        </w:rPr>
        <w:t xml:space="preserve"> комісію </w:t>
      </w:r>
      <w:r w:rsidR="003B301F">
        <w:rPr>
          <w:sz w:val="24"/>
          <w:szCs w:val="24"/>
          <w:lang w:val="uk-UA"/>
        </w:rPr>
        <w:t xml:space="preserve">міської ради </w:t>
      </w:r>
      <w:r w:rsidR="00C61597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</w:t>
      </w:r>
      <w:r w:rsidR="00C61597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C61597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розвитку, бюджету та фінансів, інвестицій, торгівлі, послуг та розвитку підприємництва</w:t>
      </w:r>
      <w:r w:rsidR="00C61597" w:rsidRPr="000305B9">
        <w:rPr>
          <w:sz w:val="24"/>
          <w:szCs w:val="24"/>
          <w:lang w:val="uk-UA"/>
        </w:rPr>
        <w:t xml:space="preserve"> </w:t>
      </w:r>
      <w:r w:rsidR="00C61597">
        <w:rPr>
          <w:sz w:val="24"/>
          <w:szCs w:val="24"/>
          <w:lang w:val="uk-UA"/>
        </w:rPr>
        <w:t>(АНДР</w:t>
      </w:r>
      <w:r w:rsidR="00E801CB">
        <w:rPr>
          <w:sz w:val="24"/>
          <w:szCs w:val="24"/>
          <w:lang w:val="uk-UA"/>
        </w:rPr>
        <w:t>Є</w:t>
      </w:r>
      <w:r w:rsidR="00C61597">
        <w:rPr>
          <w:sz w:val="24"/>
          <w:szCs w:val="24"/>
          <w:lang w:val="uk-UA"/>
        </w:rPr>
        <w:t>ЄВА Ольга)</w:t>
      </w:r>
      <w:r>
        <w:rPr>
          <w:sz w:val="24"/>
          <w:szCs w:val="24"/>
          <w:lang w:val="uk-UA"/>
        </w:rPr>
        <w:t xml:space="preserve">, </w:t>
      </w:r>
      <w:r w:rsidR="00A51A01">
        <w:rPr>
          <w:sz w:val="24"/>
          <w:szCs w:val="24"/>
          <w:lang w:val="uk-UA"/>
        </w:rPr>
        <w:t xml:space="preserve">на постійну комісію з питань </w:t>
      </w:r>
      <w:r w:rsidR="00A51A01" w:rsidRPr="001232A6">
        <w:rPr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A51A01">
        <w:rPr>
          <w:sz w:val="24"/>
          <w:szCs w:val="24"/>
          <w:shd w:val="clear" w:color="auto" w:fill="FFFFFF"/>
          <w:lang w:val="uk-UA"/>
        </w:rPr>
        <w:t xml:space="preserve"> (</w:t>
      </w:r>
      <w:r w:rsidR="00A51A01" w:rsidRPr="001232A6">
        <w:rPr>
          <w:sz w:val="24"/>
          <w:szCs w:val="24"/>
          <w:lang w:val="uk-UA"/>
        </w:rPr>
        <w:t>ХЛОБИСТОВА</w:t>
      </w:r>
      <w:r w:rsidR="00A51A01">
        <w:rPr>
          <w:sz w:val="24"/>
          <w:szCs w:val="24"/>
          <w:lang w:val="uk-UA"/>
        </w:rPr>
        <w:t xml:space="preserve"> Валерія),</w:t>
      </w:r>
      <w:r w:rsidR="00A51A01" w:rsidRPr="004E6E58">
        <w:rPr>
          <w:sz w:val="24"/>
          <w:szCs w:val="24"/>
          <w:lang w:val="uk-UA"/>
        </w:rPr>
        <w:t xml:space="preserve"> </w:t>
      </w:r>
      <w:r w:rsidRPr="004E6E58">
        <w:rPr>
          <w:sz w:val="24"/>
          <w:szCs w:val="24"/>
          <w:lang w:val="uk-UA"/>
        </w:rPr>
        <w:t xml:space="preserve">на постійну комісію міської ради </w:t>
      </w:r>
      <w:bookmarkStart w:id="3" w:name="_Hlk126569915"/>
      <w:r w:rsidR="00C61597" w:rsidRPr="00D52A53">
        <w:rPr>
          <w:sz w:val="24"/>
          <w:szCs w:val="24"/>
          <w:shd w:val="clear" w:color="auto" w:fill="FFFFFF"/>
          <w:lang w:val="uk-UA"/>
        </w:rPr>
        <w:t>з питань земельних</w:t>
      </w:r>
      <w:r w:rsidR="00C61597">
        <w:rPr>
          <w:sz w:val="24"/>
          <w:szCs w:val="24"/>
          <w:shd w:val="clear" w:color="auto" w:fill="FFFFFF"/>
          <w:lang w:val="uk-UA"/>
        </w:rPr>
        <w:t xml:space="preserve"> </w:t>
      </w:r>
      <w:r w:rsidR="00C61597" w:rsidRPr="00D52A53">
        <w:rPr>
          <w:sz w:val="24"/>
          <w:szCs w:val="24"/>
          <w:shd w:val="clear" w:color="auto" w:fill="FFFFFF"/>
          <w:lang w:val="uk-UA"/>
        </w:rPr>
        <w:t xml:space="preserve">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bookmarkEnd w:id="3"/>
      <w:r w:rsidR="00C61597">
        <w:rPr>
          <w:sz w:val="24"/>
          <w:szCs w:val="24"/>
          <w:shd w:val="clear" w:color="auto" w:fill="FFFFFF"/>
          <w:lang w:val="uk-UA"/>
        </w:rPr>
        <w:t>(РИБАКОВА Людмила)</w:t>
      </w:r>
      <w:r w:rsidR="00216B3E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r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 w:rsidR="00C61597">
        <w:rPr>
          <w:sz w:val="24"/>
          <w:szCs w:val="24"/>
          <w:lang w:val="uk-UA"/>
        </w:rPr>
        <w:t>Миколу ПОКРОВУ</w:t>
      </w:r>
      <w:r w:rsidRPr="000305B9">
        <w:rPr>
          <w:sz w:val="24"/>
          <w:szCs w:val="24"/>
          <w:lang w:val="uk-UA"/>
        </w:rPr>
        <w:t xml:space="preserve">. </w:t>
      </w:r>
    </w:p>
    <w:p w14:paraId="3BBA701B" w14:textId="75B7984B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0A0E6D5D" w14:textId="77777777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697F35CA" w14:textId="4C9C238B" w:rsidR="00D75E6D" w:rsidRPr="000305B9" w:rsidRDefault="00E801CB" w:rsidP="00D75E6D">
      <w:pPr>
        <w:ind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 w:rsidR="00DC1418">
        <w:rPr>
          <w:sz w:val="24"/>
          <w:szCs w:val="24"/>
          <w:lang w:val="uk-UA"/>
        </w:rPr>
        <w:t xml:space="preserve"> </w:t>
      </w:r>
      <w:r w:rsidR="00D75E6D" w:rsidRPr="000305B9">
        <w:rPr>
          <w:sz w:val="24"/>
          <w:szCs w:val="24"/>
          <w:lang w:val="uk-UA"/>
        </w:rPr>
        <w:tab/>
      </w:r>
      <w:r w:rsidR="00D75E6D" w:rsidRPr="000305B9">
        <w:rPr>
          <w:sz w:val="24"/>
          <w:szCs w:val="24"/>
          <w:lang w:val="uk-UA"/>
        </w:rPr>
        <w:tab/>
      </w:r>
      <w:r w:rsidR="00DC1418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                    </w:t>
      </w:r>
      <w:r w:rsidR="00DC141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Валерій ОНУФРІЄНКО</w:t>
      </w:r>
    </w:p>
    <w:p w14:paraId="503F761A" w14:textId="68597F80" w:rsidR="00D75E6D" w:rsidRDefault="00D75E6D" w:rsidP="00D75E6D">
      <w:pPr>
        <w:ind w:right="-1"/>
        <w:jc w:val="both"/>
        <w:rPr>
          <w:lang w:val="uk-UA"/>
        </w:rPr>
      </w:pPr>
    </w:p>
    <w:p w14:paraId="4C7D38E7" w14:textId="4FEF884C" w:rsidR="00A4773A" w:rsidRDefault="00A4773A" w:rsidP="00D75E6D">
      <w:pPr>
        <w:ind w:right="-1"/>
        <w:jc w:val="both"/>
        <w:rPr>
          <w:lang w:val="uk-UA"/>
        </w:rPr>
      </w:pPr>
    </w:p>
    <w:p w14:paraId="334CBDBA" w14:textId="2217548D" w:rsidR="00D65147" w:rsidRDefault="00D65147" w:rsidP="00D75E6D">
      <w:pPr>
        <w:ind w:right="-1"/>
        <w:jc w:val="both"/>
        <w:rPr>
          <w:lang w:val="uk-UA"/>
        </w:rPr>
      </w:pPr>
    </w:p>
    <w:p w14:paraId="74135FBD" w14:textId="77777777" w:rsidR="00D65147" w:rsidRDefault="00D65147" w:rsidP="00D75E6D">
      <w:pPr>
        <w:ind w:right="-1"/>
        <w:jc w:val="both"/>
        <w:rPr>
          <w:lang w:val="uk-UA"/>
        </w:rPr>
      </w:pPr>
      <w:bookmarkStart w:id="4" w:name="_GoBack"/>
      <w:bookmarkEnd w:id="4"/>
    </w:p>
    <w:p w14:paraId="791B5F97" w14:textId="2A2F1C44" w:rsidR="00A4773A" w:rsidRDefault="00A4773A" w:rsidP="00D75E6D">
      <w:pPr>
        <w:ind w:right="-1"/>
        <w:jc w:val="both"/>
        <w:rPr>
          <w:lang w:val="uk-UA"/>
        </w:rPr>
      </w:pPr>
    </w:p>
    <w:p w14:paraId="07A177AE" w14:textId="77777777" w:rsidR="00E75F5B" w:rsidRDefault="00E75F5B" w:rsidP="008A42A1">
      <w:pPr>
        <w:ind w:right="1491"/>
        <w:jc w:val="both"/>
        <w:rPr>
          <w:lang w:val="uk-UA"/>
        </w:rPr>
      </w:pPr>
    </w:p>
    <w:p w14:paraId="37548184" w14:textId="041CBFFD" w:rsidR="00DC1418" w:rsidRPr="00B75F85" w:rsidRDefault="00BF404F" w:rsidP="008A42A1">
      <w:pPr>
        <w:ind w:right="1491"/>
        <w:jc w:val="both"/>
        <w:rPr>
          <w:lang w:val="uk-UA"/>
        </w:rPr>
      </w:pPr>
      <w:r>
        <w:rPr>
          <w:lang w:val="uk-UA"/>
        </w:rPr>
        <w:t>ТАРБА</w:t>
      </w:r>
      <w:r w:rsidR="00B75F85" w:rsidRPr="00B75F85">
        <w:rPr>
          <w:lang w:val="uk-UA"/>
        </w:rPr>
        <w:t xml:space="preserve"> </w:t>
      </w:r>
      <w:r>
        <w:rPr>
          <w:lang w:val="uk-UA"/>
        </w:rPr>
        <w:t>Людмила</w:t>
      </w:r>
    </w:p>
    <w:p w14:paraId="37CB67CF" w14:textId="256BF62C" w:rsidR="00177B5E" w:rsidRDefault="00B75F85" w:rsidP="003B301F">
      <w:pPr>
        <w:ind w:right="1491"/>
        <w:jc w:val="both"/>
      </w:pPr>
      <w:proofErr w:type="spellStart"/>
      <w:r w:rsidRPr="00B75F85">
        <w:rPr>
          <w:lang w:val="uk-UA"/>
        </w:rPr>
        <w:t>тел</w:t>
      </w:r>
      <w:proofErr w:type="spellEnd"/>
      <w:r w:rsidRPr="00B75F85">
        <w:rPr>
          <w:lang w:val="uk-UA"/>
        </w:rPr>
        <w:t>. 5-</w:t>
      </w:r>
      <w:r w:rsidR="00BF404F">
        <w:rPr>
          <w:lang w:val="uk-UA"/>
        </w:rPr>
        <w:t>57</w:t>
      </w:r>
      <w:r w:rsidRPr="00B75F85">
        <w:rPr>
          <w:lang w:val="uk-UA"/>
        </w:rPr>
        <w:t>-</w:t>
      </w:r>
      <w:r w:rsidR="00BF404F">
        <w:rPr>
          <w:lang w:val="uk-UA"/>
        </w:rPr>
        <w:t>78</w:t>
      </w:r>
    </w:p>
    <w:sectPr w:rsidR="00177B5E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AE0944"/>
    <w:multiLevelType w:val="hybridMultilevel"/>
    <w:tmpl w:val="B8D20090"/>
    <w:lvl w:ilvl="0" w:tplc="8ABA8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D"/>
    <w:rsid w:val="00000684"/>
    <w:rsid w:val="0001342C"/>
    <w:rsid w:val="000245EC"/>
    <w:rsid w:val="000625B2"/>
    <w:rsid w:val="00141F0F"/>
    <w:rsid w:val="001650A5"/>
    <w:rsid w:val="00177B5E"/>
    <w:rsid w:val="001F281F"/>
    <w:rsid w:val="00205D6B"/>
    <w:rsid w:val="00216B3E"/>
    <w:rsid w:val="002450ED"/>
    <w:rsid w:val="00282F76"/>
    <w:rsid w:val="002A0D21"/>
    <w:rsid w:val="002A7660"/>
    <w:rsid w:val="002C3EDC"/>
    <w:rsid w:val="002C41E5"/>
    <w:rsid w:val="002C47A4"/>
    <w:rsid w:val="00367398"/>
    <w:rsid w:val="003874F7"/>
    <w:rsid w:val="003B301F"/>
    <w:rsid w:val="004106C5"/>
    <w:rsid w:val="00427B38"/>
    <w:rsid w:val="00487F54"/>
    <w:rsid w:val="004E40F5"/>
    <w:rsid w:val="00527B98"/>
    <w:rsid w:val="00592D75"/>
    <w:rsid w:val="005F64DD"/>
    <w:rsid w:val="00672624"/>
    <w:rsid w:val="006C79E5"/>
    <w:rsid w:val="007236AE"/>
    <w:rsid w:val="007F7058"/>
    <w:rsid w:val="00807B63"/>
    <w:rsid w:val="0085696D"/>
    <w:rsid w:val="008A0D2D"/>
    <w:rsid w:val="008A2DC7"/>
    <w:rsid w:val="008A42A1"/>
    <w:rsid w:val="00905ACB"/>
    <w:rsid w:val="00914DE6"/>
    <w:rsid w:val="0092380F"/>
    <w:rsid w:val="00996353"/>
    <w:rsid w:val="009977E9"/>
    <w:rsid w:val="009B13C2"/>
    <w:rsid w:val="009C3FF0"/>
    <w:rsid w:val="009D7436"/>
    <w:rsid w:val="009F655E"/>
    <w:rsid w:val="00A275A3"/>
    <w:rsid w:val="00A35E0F"/>
    <w:rsid w:val="00A4773A"/>
    <w:rsid w:val="00A51A01"/>
    <w:rsid w:val="00AE6A69"/>
    <w:rsid w:val="00AF18DA"/>
    <w:rsid w:val="00B36D27"/>
    <w:rsid w:val="00B723A6"/>
    <w:rsid w:val="00B75F85"/>
    <w:rsid w:val="00B77B57"/>
    <w:rsid w:val="00BF404F"/>
    <w:rsid w:val="00BF599E"/>
    <w:rsid w:val="00C60BEE"/>
    <w:rsid w:val="00C60F35"/>
    <w:rsid w:val="00C61597"/>
    <w:rsid w:val="00D65147"/>
    <w:rsid w:val="00D75E6D"/>
    <w:rsid w:val="00DB493B"/>
    <w:rsid w:val="00DC1418"/>
    <w:rsid w:val="00E310D7"/>
    <w:rsid w:val="00E3159A"/>
    <w:rsid w:val="00E357C6"/>
    <w:rsid w:val="00E62362"/>
    <w:rsid w:val="00E75F5B"/>
    <w:rsid w:val="00E801CB"/>
    <w:rsid w:val="00E83AA8"/>
    <w:rsid w:val="00EC0648"/>
    <w:rsid w:val="00F246C2"/>
    <w:rsid w:val="00F4556C"/>
    <w:rsid w:val="00F62FA1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6F0"/>
  <w15:docId w15:val="{897C804B-7559-44B6-B9D4-4B7D5B3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paragraph" w:customStyle="1" w:styleId="aff3">
    <w:name w:val="Знак Знак Знак Знак Знак Знак Знак"/>
    <w:basedOn w:val="a"/>
    <w:rsid w:val="00AF18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48EC-1CAE-4540-98E3-0EBC1E0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2024-06-21T06:10:00Z</cp:lastPrinted>
  <dcterms:created xsi:type="dcterms:W3CDTF">2024-06-20T10:56:00Z</dcterms:created>
  <dcterms:modified xsi:type="dcterms:W3CDTF">2024-06-21T06:36:00Z</dcterms:modified>
</cp:coreProperties>
</file>